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433C" w:rsidR="00804BF6" w:rsidP="00804BF6" w:rsidRDefault="00804BF6" w14:paraId="4F5EF7C3" w14:textId="77777777">
      <w:pPr>
        <w:pStyle w:val="WOSMBaseStyle"/>
        <w:jc w:val="center"/>
        <w:rPr>
          <w:rFonts w:ascii="Calibri" w:hAnsi="Calibri" w:cs="Calibri"/>
          <w:b/>
          <w:sz w:val="40"/>
          <w:szCs w:val="56"/>
        </w:rPr>
      </w:pPr>
      <w:r w:rsidRPr="00CC433C">
        <w:rPr>
          <w:rFonts w:ascii="Calibri" w:hAnsi="Calibri" w:cs="Calibri"/>
          <w:b/>
          <w:sz w:val="40"/>
          <w:szCs w:val="56"/>
        </w:rPr>
        <w:t>CLUB NAME ACTION PLAN</w:t>
      </w:r>
    </w:p>
    <w:p w:rsidRPr="00BA43EA" w:rsidR="00804BF6" w:rsidP="00804BF6" w:rsidRDefault="00804BF6" w14:paraId="0953DB05" w14:textId="77777777">
      <w:pPr>
        <w:pStyle w:val="WOSMBaseStyle"/>
        <w:rPr>
          <w:rFonts w:ascii="Calibri" w:hAnsi="Calibri" w:cs="Calibri"/>
          <w:b/>
        </w:rPr>
      </w:pPr>
    </w:p>
    <w:p w:rsidRPr="00CC433C" w:rsidR="00804BF6" w:rsidP="00804BF6" w:rsidRDefault="00804BF6" w14:paraId="710606DC" w14:textId="77777777">
      <w:pPr>
        <w:pStyle w:val="WOSMBaseStyle"/>
        <w:ind w:left="207"/>
        <w:rPr>
          <w:rFonts w:ascii="Calibri" w:hAnsi="Calibri" w:cs="Calibri"/>
          <w:b/>
          <w:sz w:val="22"/>
          <w:szCs w:val="32"/>
        </w:rPr>
      </w:pPr>
      <w:r w:rsidRPr="00CC433C">
        <w:rPr>
          <w:rFonts w:ascii="Calibri" w:hAnsi="Calibri" w:cs="Calibri"/>
          <w:b/>
          <w:sz w:val="22"/>
          <w:szCs w:val="32"/>
        </w:rPr>
        <w:t>Identified area(s) of improvement:</w:t>
      </w:r>
    </w:p>
    <w:p w:rsidRPr="00CC433C" w:rsidR="00804BF6" w:rsidP="00804BF6" w:rsidRDefault="00804BF6" w14:paraId="0F422108" w14:textId="77777777">
      <w:pPr>
        <w:pStyle w:val="WOSMBaseStyle"/>
        <w:ind w:left="207"/>
        <w:rPr>
          <w:rFonts w:ascii="Calibri" w:hAnsi="Calibri" w:cs="Calibri"/>
          <w:b/>
          <w:sz w:val="22"/>
          <w:szCs w:val="32"/>
        </w:rPr>
      </w:pPr>
      <w:r w:rsidRPr="00CC433C">
        <w:rPr>
          <w:rFonts w:ascii="Calibri" w:hAnsi="Calibri" w:cs="Calibri"/>
          <w:b/>
          <w:sz w:val="22"/>
          <w:szCs w:val="32"/>
        </w:rPr>
        <w:t>Objective:</w:t>
      </w:r>
    </w:p>
    <w:p w:rsidRPr="00BA43EA" w:rsidR="00804BF6" w:rsidP="00804BF6" w:rsidRDefault="00804BF6" w14:paraId="76F9F42A" w14:textId="77777777">
      <w:pPr>
        <w:pStyle w:val="WOSMBaseStyle"/>
        <w:rPr>
          <w:rFonts w:ascii="Calibri" w:hAnsi="Calibri" w:cs="Calibri"/>
        </w:rPr>
      </w:pPr>
    </w:p>
    <w:p w:rsidRPr="00BA43EA" w:rsidR="00804BF6" w:rsidP="00804BF6" w:rsidRDefault="00804BF6" w14:paraId="6E18DB4D" w14:textId="77777777">
      <w:pPr>
        <w:pStyle w:val="WOSMBaseStyle"/>
        <w:rPr>
          <w:rFonts w:ascii="Calibri" w:hAnsi="Calibri" w:cs="Calibri"/>
        </w:rPr>
      </w:pPr>
    </w:p>
    <w:tbl>
      <w:tblPr>
        <w:tblStyle w:val="TableGrid"/>
        <w:tblW w:w="5151" w:type="pct"/>
        <w:tblInd w:w="-459" w:type="dxa"/>
        <w:tblLook w:val="04A0" w:firstRow="1" w:lastRow="0" w:firstColumn="1" w:lastColumn="0" w:noHBand="0" w:noVBand="1"/>
      </w:tblPr>
      <w:tblGrid>
        <w:gridCol w:w="3490"/>
        <w:gridCol w:w="2153"/>
        <w:gridCol w:w="1599"/>
        <w:gridCol w:w="1767"/>
        <w:gridCol w:w="1615"/>
        <w:gridCol w:w="2444"/>
        <w:gridCol w:w="2401"/>
      </w:tblGrid>
      <w:tr w:rsidRPr="00BA43EA" w:rsidR="00804BF6" w:rsidTr="40D09347" w14:paraId="3688E771" w14:textId="77777777">
        <w:tc>
          <w:tcPr>
            <w:tcW w:w="1128" w:type="pct"/>
            <w:vMerge w:val="restart"/>
            <w:tcMar/>
            <w:vAlign w:val="center"/>
          </w:tcPr>
          <w:p w:rsidRPr="00BA43EA" w:rsidR="00804BF6" w:rsidP="001B6EC6" w:rsidRDefault="00804BF6" w14:paraId="4AA2167A" w14:textId="77777777">
            <w:pPr>
              <w:pStyle w:val="WOSMBaseStyle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BA43EA">
              <w:rPr>
                <w:rFonts w:ascii="Calibri" w:hAnsi="Calibri" w:cs="Calibri"/>
                <w:b/>
                <w:sz w:val="20"/>
                <w:szCs w:val="28"/>
              </w:rPr>
              <w:t>ACTIONS</w:t>
            </w:r>
          </w:p>
          <w:p w:rsidRPr="00BA43EA" w:rsidR="00804BF6" w:rsidP="001B6EC6" w:rsidRDefault="00804BF6" w14:paraId="474529C0" w14:textId="77777777">
            <w:pPr>
              <w:pStyle w:val="WOSMBaseStyle"/>
              <w:jc w:val="center"/>
              <w:rPr>
                <w:rFonts w:ascii="Calibri" w:hAnsi="Calibri" w:cs="Calibri"/>
                <w:sz w:val="20"/>
                <w:szCs w:val="28"/>
              </w:rPr>
            </w:pPr>
            <w:r w:rsidRPr="00BA43EA">
              <w:rPr>
                <w:rFonts w:ascii="Calibri" w:hAnsi="Calibri" w:cs="Calibri"/>
                <w:sz w:val="20"/>
                <w:szCs w:val="28"/>
              </w:rPr>
              <w:t>What will be done?</w:t>
            </w:r>
          </w:p>
        </w:tc>
        <w:tc>
          <w:tcPr>
            <w:tcW w:w="696" w:type="pct"/>
            <w:vMerge w:val="restart"/>
            <w:tcMar/>
            <w:vAlign w:val="center"/>
          </w:tcPr>
          <w:p w:rsidRPr="00BA43EA" w:rsidR="00804BF6" w:rsidP="001B6EC6" w:rsidRDefault="00804BF6" w14:paraId="435F8603" w14:textId="77777777">
            <w:pPr>
              <w:pStyle w:val="WOSMBaseStyle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BA43EA">
              <w:rPr>
                <w:rFonts w:ascii="Calibri" w:hAnsi="Calibri" w:cs="Calibri"/>
                <w:b/>
                <w:sz w:val="20"/>
                <w:szCs w:val="28"/>
              </w:rPr>
              <w:t>RESPONSIBLE</w:t>
            </w:r>
          </w:p>
          <w:p w:rsidRPr="00BA43EA" w:rsidR="00804BF6" w:rsidP="001B6EC6" w:rsidRDefault="00804BF6" w14:paraId="42A50412" w14:textId="77777777">
            <w:pPr>
              <w:pStyle w:val="WOSMBaseStyle"/>
              <w:jc w:val="center"/>
              <w:rPr>
                <w:rFonts w:ascii="Calibri" w:hAnsi="Calibri" w:cs="Calibri"/>
                <w:sz w:val="20"/>
                <w:szCs w:val="28"/>
              </w:rPr>
            </w:pPr>
            <w:r w:rsidRPr="00BA43EA">
              <w:rPr>
                <w:rFonts w:ascii="Calibri" w:hAnsi="Calibri" w:cs="Calibri"/>
                <w:sz w:val="20"/>
                <w:szCs w:val="28"/>
              </w:rPr>
              <w:t>Who is going to do it?</w:t>
            </w:r>
          </w:p>
        </w:tc>
        <w:tc>
          <w:tcPr>
            <w:tcW w:w="517" w:type="pct"/>
            <w:vMerge w:val="restart"/>
            <w:tcMar/>
            <w:vAlign w:val="center"/>
          </w:tcPr>
          <w:p w:rsidRPr="00BA43EA" w:rsidR="00804BF6" w:rsidP="001B6EC6" w:rsidRDefault="00804BF6" w14:paraId="4F99FE5B" w14:textId="77777777">
            <w:pPr>
              <w:pStyle w:val="WOSMBaseStyle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BA43EA">
              <w:rPr>
                <w:rFonts w:ascii="Calibri" w:hAnsi="Calibri" w:cs="Calibri"/>
                <w:b/>
                <w:sz w:val="20"/>
                <w:szCs w:val="28"/>
              </w:rPr>
              <w:t>TIMEFRAME</w:t>
            </w:r>
          </w:p>
          <w:p w:rsidRPr="00BA43EA" w:rsidR="00804BF6" w:rsidP="001B6EC6" w:rsidRDefault="00804BF6" w14:paraId="61BFBE66" w14:textId="77777777">
            <w:pPr>
              <w:pStyle w:val="WOSMBaseStyle"/>
              <w:jc w:val="center"/>
              <w:rPr>
                <w:rFonts w:ascii="Calibri" w:hAnsi="Calibri" w:cs="Calibri"/>
                <w:sz w:val="20"/>
                <w:szCs w:val="28"/>
              </w:rPr>
            </w:pPr>
            <w:r w:rsidRPr="00BA43EA">
              <w:rPr>
                <w:rFonts w:ascii="Calibri" w:hAnsi="Calibri" w:cs="Calibri"/>
                <w:sz w:val="20"/>
                <w:szCs w:val="28"/>
              </w:rPr>
              <w:t>By when?</w:t>
            </w:r>
          </w:p>
        </w:tc>
        <w:tc>
          <w:tcPr>
            <w:tcW w:w="1093" w:type="pct"/>
            <w:gridSpan w:val="2"/>
            <w:tcMar/>
            <w:vAlign w:val="center"/>
          </w:tcPr>
          <w:p w:rsidRPr="00BA43EA" w:rsidR="00804BF6" w:rsidP="001B6EC6" w:rsidRDefault="00804BF6" w14:paraId="13F84AFD" w14:textId="77777777">
            <w:pPr>
              <w:pStyle w:val="WOSMBaseStyle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BA43EA">
              <w:rPr>
                <w:rFonts w:ascii="Calibri" w:hAnsi="Calibri" w:cs="Calibri"/>
                <w:b/>
                <w:sz w:val="20"/>
                <w:szCs w:val="28"/>
              </w:rPr>
              <w:t>RESOURCES</w:t>
            </w:r>
          </w:p>
          <w:p w:rsidRPr="00BA43EA" w:rsidR="00804BF6" w:rsidP="001B6EC6" w:rsidRDefault="00804BF6" w14:paraId="37619005" w14:textId="77777777">
            <w:pPr>
              <w:pStyle w:val="WOSMBaseStyle"/>
              <w:jc w:val="center"/>
              <w:rPr>
                <w:rFonts w:ascii="Calibri" w:hAnsi="Calibri" w:cs="Calibri"/>
                <w:sz w:val="20"/>
                <w:szCs w:val="28"/>
              </w:rPr>
            </w:pPr>
            <w:r w:rsidRPr="00BA43EA">
              <w:rPr>
                <w:rFonts w:ascii="Calibri" w:hAnsi="Calibri" w:cs="Calibri"/>
                <w:sz w:val="20"/>
                <w:szCs w:val="28"/>
              </w:rPr>
              <w:t>What resources/support are available/needed?</w:t>
            </w:r>
          </w:p>
        </w:tc>
        <w:tc>
          <w:tcPr>
            <w:tcW w:w="790" w:type="pct"/>
            <w:vMerge w:val="restart"/>
            <w:tcMar/>
            <w:vAlign w:val="center"/>
          </w:tcPr>
          <w:p w:rsidRPr="00BA43EA" w:rsidR="00804BF6" w:rsidP="001B6EC6" w:rsidRDefault="00804BF6" w14:paraId="34DEEDED" w14:textId="77777777">
            <w:pPr>
              <w:pStyle w:val="WOSMBaseStyle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BA43EA">
              <w:rPr>
                <w:rFonts w:ascii="Calibri" w:hAnsi="Calibri" w:cs="Calibri"/>
                <w:sz w:val="20"/>
                <w:szCs w:val="28"/>
              </w:rPr>
              <w:t xml:space="preserve"> </w:t>
            </w:r>
            <w:r w:rsidRPr="00BA43EA">
              <w:rPr>
                <w:rFonts w:ascii="Calibri" w:hAnsi="Calibri" w:cs="Calibri"/>
                <w:b/>
                <w:sz w:val="20"/>
                <w:szCs w:val="28"/>
              </w:rPr>
              <w:t>KPIs</w:t>
            </w:r>
          </w:p>
          <w:p w:rsidRPr="00BA43EA" w:rsidR="00804BF6" w:rsidP="001B6EC6" w:rsidRDefault="00804BF6" w14:paraId="675A7C54" w14:textId="77777777">
            <w:pPr>
              <w:pStyle w:val="WOSMBaseStyle"/>
              <w:jc w:val="center"/>
              <w:rPr>
                <w:rFonts w:ascii="Calibri" w:hAnsi="Calibri" w:cs="Calibri"/>
                <w:b/>
                <w:sz w:val="20"/>
                <w:szCs w:val="28"/>
                <w:u w:val="single"/>
              </w:rPr>
            </w:pPr>
            <w:r w:rsidRPr="00BA43EA">
              <w:rPr>
                <w:rFonts w:ascii="Calibri" w:hAnsi="Calibri" w:cs="Calibri"/>
                <w:sz w:val="20"/>
                <w:szCs w:val="28"/>
              </w:rPr>
              <w:t>Indicator of success</w:t>
            </w:r>
          </w:p>
        </w:tc>
        <w:tc>
          <w:tcPr>
            <w:tcW w:w="777" w:type="pct"/>
            <w:vMerge w:val="restart"/>
            <w:tcMar/>
            <w:vAlign w:val="center"/>
          </w:tcPr>
          <w:p w:rsidRPr="00BA43EA" w:rsidR="00804BF6" w:rsidP="001B6EC6" w:rsidRDefault="00804BF6" w14:paraId="15609D8D" w14:textId="77777777">
            <w:pPr>
              <w:pStyle w:val="WOSMBaseStyle"/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BA43EA">
              <w:rPr>
                <w:rFonts w:ascii="Calibri" w:hAnsi="Calibri" w:cs="Calibri"/>
                <w:b/>
                <w:sz w:val="20"/>
                <w:szCs w:val="28"/>
              </w:rPr>
              <w:t>COMMENTS/NOTES</w:t>
            </w:r>
          </w:p>
        </w:tc>
      </w:tr>
      <w:tr w:rsidRPr="00BA43EA" w:rsidR="00804BF6" w:rsidTr="40D09347" w14:paraId="5494EBB7" w14:textId="77777777">
        <w:tc>
          <w:tcPr>
            <w:tcW w:w="1128" w:type="pct"/>
            <w:vMerge/>
            <w:tcMar/>
            <w:vAlign w:val="center"/>
          </w:tcPr>
          <w:p w:rsidRPr="00BA43EA" w:rsidR="00804BF6" w:rsidP="001B6EC6" w:rsidRDefault="00804BF6" w14:paraId="3D239CE3" w14:textId="77777777">
            <w:pPr>
              <w:pStyle w:val="WOSMBaseStyle"/>
              <w:jc w:val="center"/>
              <w:rPr>
                <w:rFonts w:ascii="Calibri" w:hAnsi="Calibri" w:cs="Calibri"/>
              </w:rPr>
            </w:pPr>
          </w:p>
        </w:tc>
        <w:tc>
          <w:tcPr>
            <w:tcW w:w="696" w:type="pct"/>
            <w:vMerge/>
            <w:tcMar/>
            <w:vAlign w:val="center"/>
          </w:tcPr>
          <w:p w:rsidRPr="00BA43EA" w:rsidR="00804BF6" w:rsidP="001B6EC6" w:rsidRDefault="00804BF6" w14:paraId="1A468B35" w14:textId="77777777">
            <w:pPr>
              <w:pStyle w:val="WOSMBaseStyle"/>
              <w:jc w:val="center"/>
              <w:rPr>
                <w:rFonts w:ascii="Calibri" w:hAnsi="Calibri" w:cs="Calibri"/>
              </w:rPr>
            </w:pPr>
          </w:p>
        </w:tc>
        <w:tc>
          <w:tcPr>
            <w:tcW w:w="517" w:type="pct"/>
            <w:vMerge/>
            <w:tcMar/>
            <w:vAlign w:val="center"/>
          </w:tcPr>
          <w:p w:rsidRPr="00BA43EA" w:rsidR="00804BF6" w:rsidP="001B6EC6" w:rsidRDefault="00804BF6" w14:paraId="1F572275" w14:textId="77777777">
            <w:pPr>
              <w:pStyle w:val="WOSMBaseStyle"/>
              <w:jc w:val="center"/>
              <w:rPr>
                <w:rFonts w:ascii="Calibri" w:hAnsi="Calibri" w:cs="Calibri"/>
              </w:rPr>
            </w:pPr>
          </w:p>
        </w:tc>
        <w:tc>
          <w:tcPr>
            <w:tcW w:w="571" w:type="pct"/>
            <w:tcMar/>
            <w:vAlign w:val="center"/>
          </w:tcPr>
          <w:p w:rsidRPr="00BA43EA" w:rsidR="00804BF6" w:rsidP="001B6EC6" w:rsidRDefault="00804BF6" w14:paraId="6CD1B0CD" w14:textId="77777777">
            <w:pPr>
              <w:pStyle w:val="WOSMBaseStyle"/>
              <w:jc w:val="center"/>
              <w:rPr>
                <w:rFonts w:ascii="Calibri" w:hAnsi="Calibri" w:cs="Calibri"/>
                <w:sz w:val="20"/>
                <w:szCs w:val="28"/>
              </w:rPr>
            </w:pPr>
            <w:r w:rsidRPr="00BA43EA">
              <w:rPr>
                <w:rFonts w:ascii="Calibri" w:hAnsi="Calibri" w:cs="Calibri"/>
                <w:sz w:val="20"/>
                <w:szCs w:val="28"/>
              </w:rPr>
              <w:t>Resources available</w:t>
            </w:r>
          </w:p>
        </w:tc>
        <w:tc>
          <w:tcPr>
            <w:tcW w:w="522" w:type="pct"/>
            <w:tcMar/>
            <w:vAlign w:val="center"/>
          </w:tcPr>
          <w:p w:rsidRPr="00BA43EA" w:rsidR="00804BF6" w:rsidP="001B6EC6" w:rsidRDefault="00804BF6" w14:paraId="4378A18F" w14:textId="77777777">
            <w:pPr>
              <w:pStyle w:val="WOSMBaseStyle"/>
              <w:jc w:val="center"/>
              <w:rPr>
                <w:rFonts w:ascii="Calibri" w:hAnsi="Calibri" w:cs="Calibri"/>
                <w:sz w:val="20"/>
                <w:szCs w:val="28"/>
              </w:rPr>
            </w:pPr>
            <w:r w:rsidRPr="00BA43EA">
              <w:rPr>
                <w:rFonts w:ascii="Calibri" w:hAnsi="Calibri" w:cs="Calibri"/>
                <w:sz w:val="20"/>
                <w:szCs w:val="28"/>
              </w:rPr>
              <w:t>Support needed</w:t>
            </w:r>
          </w:p>
        </w:tc>
        <w:tc>
          <w:tcPr>
            <w:tcW w:w="790" w:type="pct"/>
            <w:vMerge/>
            <w:tcMar/>
            <w:vAlign w:val="center"/>
          </w:tcPr>
          <w:p w:rsidRPr="00BA43EA" w:rsidR="00804BF6" w:rsidP="001B6EC6" w:rsidRDefault="00804BF6" w14:paraId="05DAB2CF" w14:textId="77777777">
            <w:pPr>
              <w:pStyle w:val="WOSMBaseStyle"/>
              <w:jc w:val="center"/>
              <w:rPr>
                <w:rFonts w:ascii="Calibri" w:hAnsi="Calibri" w:cs="Calibri"/>
                <w:strike/>
              </w:rPr>
            </w:pPr>
          </w:p>
        </w:tc>
        <w:tc>
          <w:tcPr>
            <w:tcW w:w="777" w:type="pct"/>
            <w:vMerge/>
            <w:tcMar/>
            <w:vAlign w:val="center"/>
          </w:tcPr>
          <w:p w:rsidRPr="00BA43EA" w:rsidR="00804BF6" w:rsidP="001B6EC6" w:rsidRDefault="00804BF6" w14:paraId="320A6A18" w14:textId="77777777">
            <w:pPr>
              <w:pStyle w:val="WOSMBaseStyle"/>
              <w:jc w:val="center"/>
              <w:rPr>
                <w:rFonts w:ascii="Calibri" w:hAnsi="Calibri" w:cs="Calibri"/>
              </w:rPr>
            </w:pPr>
          </w:p>
        </w:tc>
      </w:tr>
      <w:tr w:rsidRPr="00BA43EA" w:rsidR="00804BF6" w:rsidTr="40D09347" w14:paraId="192BFCB1" w14:textId="77777777">
        <w:trPr>
          <w:trHeight w:val="1134"/>
        </w:trPr>
        <w:tc>
          <w:tcPr>
            <w:tcW w:w="1128" w:type="pct"/>
            <w:tcMar/>
            <w:vAlign w:val="center"/>
          </w:tcPr>
          <w:p w:rsidRPr="00BA43EA" w:rsidR="00804BF6" w:rsidP="00804BF6" w:rsidRDefault="00804BF6" w14:paraId="7023B2E1" w14:textId="77777777">
            <w:pPr>
              <w:pStyle w:val="WOSMBaseStyle"/>
              <w:numPr>
                <w:ilvl w:val="0"/>
                <w:numId w:val="1"/>
              </w:numPr>
              <w:ind w:left="335" w:hanging="284"/>
              <w:rPr>
                <w:rFonts w:ascii="Calibri" w:hAnsi="Calibri" w:cs="Calibri"/>
                <w:sz w:val="22"/>
                <w:szCs w:val="32"/>
              </w:rPr>
            </w:pPr>
          </w:p>
          <w:p w:rsidRPr="00BA43EA" w:rsidR="00804BF6" w:rsidP="00804BF6" w:rsidRDefault="00804BF6" w14:paraId="2492550E" w14:textId="77777777">
            <w:pPr>
              <w:pStyle w:val="WOSMBaseStyle"/>
              <w:numPr>
                <w:ilvl w:val="0"/>
                <w:numId w:val="1"/>
              </w:numPr>
              <w:ind w:left="335" w:hanging="284"/>
              <w:rPr>
                <w:rFonts w:ascii="Calibri" w:hAnsi="Calibri" w:cs="Calibri"/>
                <w:sz w:val="22"/>
                <w:szCs w:val="32"/>
              </w:rPr>
            </w:pPr>
          </w:p>
          <w:p w:rsidRPr="00BA43EA" w:rsidR="00804BF6" w:rsidP="00804BF6" w:rsidRDefault="00804BF6" w14:paraId="1CD5C28B" w14:textId="77777777">
            <w:pPr>
              <w:pStyle w:val="WOSMBaseStyle"/>
              <w:numPr>
                <w:ilvl w:val="0"/>
                <w:numId w:val="1"/>
              </w:numPr>
              <w:ind w:left="335" w:hanging="284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696" w:type="pct"/>
            <w:tcMar/>
            <w:vAlign w:val="center"/>
          </w:tcPr>
          <w:p w:rsidRPr="00BA43EA" w:rsidR="00804BF6" w:rsidP="001B6EC6" w:rsidRDefault="00804BF6" w14:paraId="4F951AC6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17" w:type="pct"/>
            <w:tcMar/>
            <w:vAlign w:val="center"/>
          </w:tcPr>
          <w:p w:rsidRPr="00BA43EA" w:rsidR="00804BF6" w:rsidP="001B6EC6" w:rsidRDefault="00804BF6" w14:paraId="2630F453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71" w:type="pct"/>
            <w:tcMar/>
            <w:vAlign w:val="center"/>
          </w:tcPr>
          <w:p w:rsidRPr="00BA43EA" w:rsidR="00804BF6" w:rsidP="001B6EC6" w:rsidRDefault="00804BF6" w14:paraId="3F19D830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22" w:type="pct"/>
            <w:tcMar/>
            <w:vAlign w:val="center"/>
          </w:tcPr>
          <w:p w:rsidRPr="00BA43EA" w:rsidR="00804BF6" w:rsidP="001B6EC6" w:rsidRDefault="00804BF6" w14:paraId="5D878094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790" w:type="pct"/>
            <w:tcMar/>
            <w:vAlign w:val="center"/>
          </w:tcPr>
          <w:p w:rsidRPr="00BA43EA" w:rsidR="00804BF6" w:rsidP="001B6EC6" w:rsidRDefault="00804BF6" w14:paraId="325C911F" w14:textId="77777777">
            <w:pPr>
              <w:pStyle w:val="WOSMBaseStyle"/>
              <w:jc w:val="center"/>
              <w:rPr>
                <w:rFonts w:ascii="Calibri" w:hAnsi="Calibri" w:cs="Calibri"/>
                <w:strike/>
                <w:sz w:val="22"/>
                <w:szCs w:val="32"/>
              </w:rPr>
            </w:pPr>
          </w:p>
        </w:tc>
        <w:tc>
          <w:tcPr>
            <w:tcW w:w="777" w:type="pct"/>
            <w:tcMar/>
            <w:vAlign w:val="center"/>
          </w:tcPr>
          <w:p w:rsidRPr="00BA43EA" w:rsidR="00804BF6" w:rsidP="001B6EC6" w:rsidRDefault="00804BF6" w14:paraId="2438268F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</w:tr>
      <w:tr w:rsidRPr="00BA43EA" w:rsidR="00902DAB" w:rsidTr="40D09347" w14:paraId="09C79B82" w14:textId="77777777">
        <w:trPr>
          <w:trHeight w:val="1134"/>
        </w:trPr>
        <w:tc>
          <w:tcPr>
            <w:tcW w:w="1128" w:type="pct"/>
            <w:tcMar/>
            <w:vAlign w:val="center"/>
          </w:tcPr>
          <w:p w:rsidRPr="00BA43EA" w:rsidR="00902DAB" w:rsidP="00804BF6" w:rsidRDefault="00902DAB" w14:paraId="12A63C23" w14:textId="77777777">
            <w:pPr>
              <w:pStyle w:val="WOSMBaseStyle"/>
              <w:numPr>
                <w:ilvl w:val="0"/>
                <w:numId w:val="1"/>
              </w:numPr>
              <w:ind w:left="335" w:hanging="284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696" w:type="pct"/>
            <w:tcMar/>
            <w:vAlign w:val="center"/>
          </w:tcPr>
          <w:p w:rsidRPr="00BA43EA" w:rsidR="00902DAB" w:rsidP="001B6EC6" w:rsidRDefault="00902DAB" w14:paraId="0E5DB6A0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17" w:type="pct"/>
            <w:tcMar/>
            <w:vAlign w:val="center"/>
          </w:tcPr>
          <w:p w:rsidRPr="00BA43EA" w:rsidR="00902DAB" w:rsidP="001B6EC6" w:rsidRDefault="00902DAB" w14:paraId="3C33DC89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71" w:type="pct"/>
            <w:tcMar/>
            <w:vAlign w:val="center"/>
          </w:tcPr>
          <w:p w:rsidRPr="00BA43EA" w:rsidR="00902DAB" w:rsidP="001B6EC6" w:rsidRDefault="00902DAB" w14:paraId="2CA04764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22" w:type="pct"/>
            <w:tcMar/>
            <w:vAlign w:val="center"/>
          </w:tcPr>
          <w:p w:rsidRPr="00BA43EA" w:rsidR="00902DAB" w:rsidP="001B6EC6" w:rsidRDefault="00902DAB" w14:paraId="1BDF9615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790" w:type="pct"/>
            <w:tcMar/>
            <w:vAlign w:val="center"/>
          </w:tcPr>
          <w:p w:rsidRPr="00BA43EA" w:rsidR="00902DAB" w:rsidP="001B6EC6" w:rsidRDefault="00902DAB" w14:paraId="6B8D536E" w14:textId="77777777">
            <w:pPr>
              <w:pStyle w:val="WOSMBaseStyle"/>
              <w:jc w:val="center"/>
              <w:rPr>
                <w:rFonts w:ascii="Calibri" w:hAnsi="Calibri" w:cs="Calibri"/>
                <w:strike/>
                <w:sz w:val="22"/>
                <w:szCs w:val="32"/>
              </w:rPr>
            </w:pPr>
          </w:p>
        </w:tc>
        <w:tc>
          <w:tcPr>
            <w:tcW w:w="777" w:type="pct"/>
            <w:tcMar/>
            <w:vAlign w:val="center"/>
          </w:tcPr>
          <w:p w:rsidRPr="00BA43EA" w:rsidR="00902DAB" w:rsidP="001B6EC6" w:rsidRDefault="00902DAB" w14:paraId="27C69ED2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</w:tr>
      <w:tr w:rsidRPr="00BA43EA" w:rsidR="00804BF6" w:rsidTr="40D09347" w14:paraId="1CD03231" w14:textId="77777777">
        <w:trPr>
          <w:trHeight w:val="1134"/>
        </w:trPr>
        <w:tc>
          <w:tcPr>
            <w:tcW w:w="1128" w:type="pct"/>
            <w:tcMar/>
            <w:vAlign w:val="center"/>
          </w:tcPr>
          <w:p w:rsidRPr="00BA43EA" w:rsidR="00804BF6" w:rsidP="001B6EC6" w:rsidRDefault="00804BF6" w14:paraId="4789C361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696" w:type="pct"/>
            <w:tcMar/>
            <w:vAlign w:val="center"/>
          </w:tcPr>
          <w:p w:rsidRPr="00BA43EA" w:rsidR="00804BF6" w:rsidP="001B6EC6" w:rsidRDefault="00804BF6" w14:paraId="0B19391B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17" w:type="pct"/>
            <w:tcMar/>
            <w:vAlign w:val="center"/>
          </w:tcPr>
          <w:p w:rsidRPr="00BA43EA" w:rsidR="00804BF6" w:rsidP="001B6EC6" w:rsidRDefault="00804BF6" w14:paraId="61B0849E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71" w:type="pct"/>
            <w:tcMar/>
            <w:vAlign w:val="center"/>
          </w:tcPr>
          <w:p w:rsidRPr="00BA43EA" w:rsidR="00804BF6" w:rsidP="001B6EC6" w:rsidRDefault="00804BF6" w14:paraId="4BDC89FF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22" w:type="pct"/>
            <w:tcMar/>
            <w:vAlign w:val="center"/>
          </w:tcPr>
          <w:p w:rsidRPr="00BA43EA" w:rsidR="00804BF6" w:rsidP="001B6EC6" w:rsidRDefault="00804BF6" w14:paraId="66A6EB5A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790" w:type="pct"/>
            <w:tcMar/>
            <w:vAlign w:val="center"/>
          </w:tcPr>
          <w:p w:rsidRPr="00BA43EA" w:rsidR="00804BF6" w:rsidP="001B6EC6" w:rsidRDefault="00804BF6" w14:paraId="2C9FD53B" w14:textId="77777777">
            <w:pPr>
              <w:pStyle w:val="WOSMBaseStyle"/>
              <w:jc w:val="center"/>
              <w:rPr>
                <w:rFonts w:ascii="Calibri" w:hAnsi="Calibri" w:cs="Calibri"/>
                <w:strike/>
                <w:sz w:val="22"/>
                <w:szCs w:val="32"/>
              </w:rPr>
            </w:pPr>
          </w:p>
        </w:tc>
        <w:tc>
          <w:tcPr>
            <w:tcW w:w="777" w:type="pct"/>
            <w:tcMar/>
            <w:vAlign w:val="center"/>
          </w:tcPr>
          <w:p w:rsidRPr="00BA43EA" w:rsidR="00804BF6" w:rsidP="001B6EC6" w:rsidRDefault="00804BF6" w14:paraId="0AC403BD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</w:tr>
      <w:tr w:rsidRPr="00BA43EA" w:rsidR="00804BF6" w:rsidTr="40D09347" w14:paraId="52726270" w14:textId="77777777">
        <w:trPr>
          <w:trHeight w:val="1134"/>
        </w:trPr>
        <w:tc>
          <w:tcPr>
            <w:tcW w:w="1128" w:type="pct"/>
            <w:tcMar/>
            <w:vAlign w:val="center"/>
          </w:tcPr>
          <w:p w:rsidRPr="00BA43EA" w:rsidR="00804BF6" w:rsidP="001B6EC6" w:rsidRDefault="00804BF6" w14:paraId="7A22550B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696" w:type="pct"/>
            <w:tcMar/>
            <w:vAlign w:val="center"/>
          </w:tcPr>
          <w:p w:rsidRPr="00BA43EA" w:rsidR="00804BF6" w:rsidP="001B6EC6" w:rsidRDefault="00804BF6" w14:paraId="12257FA2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17" w:type="pct"/>
            <w:tcMar/>
            <w:vAlign w:val="center"/>
          </w:tcPr>
          <w:p w:rsidRPr="00BA43EA" w:rsidR="00804BF6" w:rsidP="001B6EC6" w:rsidRDefault="00804BF6" w14:paraId="439E2E69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71" w:type="pct"/>
            <w:tcMar/>
            <w:vAlign w:val="center"/>
          </w:tcPr>
          <w:p w:rsidRPr="00BA43EA" w:rsidR="00804BF6" w:rsidP="001B6EC6" w:rsidRDefault="00804BF6" w14:paraId="266753B4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22" w:type="pct"/>
            <w:tcMar/>
            <w:vAlign w:val="center"/>
          </w:tcPr>
          <w:p w:rsidRPr="00BA43EA" w:rsidR="00804BF6" w:rsidP="001B6EC6" w:rsidRDefault="00804BF6" w14:paraId="6502E6E5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790" w:type="pct"/>
            <w:tcMar/>
            <w:vAlign w:val="center"/>
          </w:tcPr>
          <w:p w:rsidRPr="00BA43EA" w:rsidR="00804BF6" w:rsidP="001B6EC6" w:rsidRDefault="00804BF6" w14:paraId="3B60DC79" w14:textId="77777777">
            <w:pPr>
              <w:pStyle w:val="WOSMBaseStyle"/>
              <w:jc w:val="center"/>
              <w:rPr>
                <w:rFonts w:ascii="Calibri" w:hAnsi="Calibri" w:cs="Calibri"/>
                <w:strike/>
                <w:sz w:val="22"/>
                <w:szCs w:val="32"/>
              </w:rPr>
            </w:pPr>
          </w:p>
        </w:tc>
        <w:tc>
          <w:tcPr>
            <w:tcW w:w="777" w:type="pct"/>
            <w:tcMar/>
            <w:vAlign w:val="center"/>
          </w:tcPr>
          <w:p w:rsidRPr="00BA43EA" w:rsidR="00804BF6" w:rsidP="001B6EC6" w:rsidRDefault="00804BF6" w14:paraId="0DF6DC69" w14:textId="77777777">
            <w:pPr>
              <w:pStyle w:val="WOSMBaseStyle"/>
              <w:rPr>
                <w:rFonts w:ascii="Calibri" w:hAnsi="Calibri" w:cs="Calibri"/>
                <w:sz w:val="22"/>
                <w:szCs w:val="32"/>
              </w:rPr>
            </w:pPr>
          </w:p>
        </w:tc>
      </w:tr>
    </w:tbl>
    <w:p w:rsidR="40D09347" w:rsidRDefault="40D09347" w14:paraId="0FD4B444" w14:textId="304B9A4E"/>
    <w:p w:rsidR="009B18F3" w:rsidRDefault="009B18F3" w14:paraId="3629E6DC" w14:textId="77777777"/>
    <w:sectPr w:rsidR="009B18F3" w:rsidSect="005872B2">
      <w:headerReference w:type="default" r:id="rId10"/>
      <w:pgSz w:w="16840" w:h="11900" w:orient="landscape"/>
      <w:pgMar w:top="1418" w:right="680" w:bottom="1418" w:left="1134" w:header="1644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B48" w:rsidRDefault="001B5B48" w14:paraId="503B74FE" w14:textId="77777777">
      <w:pPr>
        <w:spacing w:after="0"/>
      </w:pPr>
      <w:r>
        <w:separator/>
      </w:r>
    </w:p>
  </w:endnote>
  <w:endnote w:type="continuationSeparator" w:id="0">
    <w:p w:rsidR="001B5B48" w:rsidRDefault="001B5B48" w14:paraId="7D786DB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B48" w:rsidRDefault="001B5B48" w14:paraId="1C9B6779" w14:textId="77777777">
      <w:pPr>
        <w:spacing w:after="0"/>
      </w:pPr>
      <w:r>
        <w:separator/>
      </w:r>
    </w:p>
  </w:footnote>
  <w:footnote w:type="continuationSeparator" w:id="0">
    <w:p w:rsidR="001B5B48" w:rsidRDefault="001B5B48" w14:paraId="14B8601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24789" w:rsidRDefault="00902DAB" w14:paraId="10F5596C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78D391" wp14:editId="6E592D6D">
          <wp:simplePos x="0" y="0"/>
          <wp:positionH relativeFrom="margin">
            <wp:posOffset>4410075</wp:posOffset>
          </wp:positionH>
          <wp:positionV relativeFrom="paragraph">
            <wp:posOffset>-810260</wp:posOffset>
          </wp:positionV>
          <wp:extent cx="723900" cy="7239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A4F"/>
    <w:multiLevelType w:val="hybridMultilevel"/>
    <w:tmpl w:val="314456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348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F6"/>
    <w:rsid w:val="0002749B"/>
    <w:rsid w:val="001B5B48"/>
    <w:rsid w:val="00804BF6"/>
    <w:rsid w:val="00895B7B"/>
    <w:rsid w:val="00902DAB"/>
    <w:rsid w:val="009B18F3"/>
    <w:rsid w:val="00A24789"/>
    <w:rsid w:val="00A2657F"/>
    <w:rsid w:val="00CC433C"/>
    <w:rsid w:val="40D09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E276"/>
  <w15:chartTrackingRefBased/>
  <w15:docId w15:val="{A24A4EC5-B0C3-4A0E-B479-9F24CBCD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4BF6"/>
    <w:pPr>
      <w:spacing w:after="120" w:line="240" w:lineRule="auto"/>
    </w:pPr>
    <w:rPr>
      <w:rFonts w:ascii="Verdana" w:hAnsi="Verdana" w:eastAsiaTheme="minorEastAsia"/>
      <w:sz w:val="18"/>
      <w:szCs w:val="24"/>
      <w:lang w:val="en-GB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WOSMBaseStyle" w:customStyle="1">
    <w:name w:val="WOSM Base Style"/>
    <w:rsid w:val="00804BF6"/>
    <w:pPr>
      <w:spacing w:after="0" w:line="240" w:lineRule="auto"/>
    </w:pPr>
    <w:rPr>
      <w:rFonts w:eastAsia="Times New Roman" w:cs="Times New Roman"/>
      <w:sz w:val="18"/>
      <w:szCs w:val="24"/>
      <w:lang w:val="en-GB" w:eastAsia="ja-JP"/>
    </w:rPr>
  </w:style>
  <w:style w:type="table" w:styleId="TableGrid">
    <w:name w:val="Table Grid"/>
    <w:basedOn w:val="TableNormal"/>
    <w:uiPriority w:val="59"/>
    <w:rsid w:val="00804BF6"/>
    <w:pPr>
      <w:spacing w:after="0" w:line="240" w:lineRule="auto"/>
    </w:pPr>
    <w:rPr>
      <w:rFonts w:eastAsiaTheme="minorEastAsia"/>
      <w:sz w:val="24"/>
      <w:szCs w:val="24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04BF6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04BF6"/>
    <w:rPr>
      <w:rFonts w:ascii="Verdana" w:hAnsi="Verdana" w:eastAsiaTheme="minorEastAsia"/>
      <w:sz w:val="18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3901e-eb0a-4b87-9026-962a26626440" xsi:nil="true"/>
    <lcf76f155ced4ddcb4097134ff3c332f xmlns="94803d75-d28d-4aa8-b28d-50332c896a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6DE1EE015DD409B70F3FDAF0324FE" ma:contentTypeVersion="12" ma:contentTypeDescription="Create a new document." ma:contentTypeScope="" ma:versionID="c8f3a07989c67e7b0bcb5a94d0669d66">
  <xsd:schema xmlns:xsd="http://www.w3.org/2001/XMLSchema" xmlns:xs="http://www.w3.org/2001/XMLSchema" xmlns:p="http://schemas.microsoft.com/office/2006/metadata/properties" xmlns:ns2="94803d75-d28d-4aa8-b28d-50332c896a66" xmlns:ns3="5103901e-eb0a-4b87-9026-962a26626440" targetNamespace="http://schemas.microsoft.com/office/2006/metadata/properties" ma:root="true" ma:fieldsID="53036707adcae2fb01a8cadcf9f7fc05" ns2:_="" ns3:_="">
    <xsd:import namespace="94803d75-d28d-4aa8-b28d-50332c896a66"/>
    <xsd:import namespace="5103901e-eb0a-4b87-9026-962a2662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3d75-d28d-4aa8-b28d-50332c8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0fbf3b-03f7-4e42-bd0f-a0a32b48b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901e-eb0a-4b87-9026-962a26626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23da9e-29f5-4853-8648-c27ede6af43a}" ma:internalName="TaxCatchAll" ma:showField="CatchAllData" ma:web="5103901e-eb0a-4b87-9026-962a2662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5B3DB-EA1C-4AD7-A7BC-DD52914327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a8e352-af41-445b-aa4e-ee5f197d80a4"/>
    <ds:schemaRef ds:uri="5103901e-eb0a-4b87-9026-962a26626440"/>
    <ds:schemaRef ds:uri="94803d75-d28d-4aa8-b28d-50332c896a66"/>
  </ds:schemaRefs>
</ds:datastoreItem>
</file>

<file path=customXml/itemProps2.xml><?xml version="1.0" encoding="utf-8"?>
<ds:datastoreItem xmlns:ds="http://schemas.openxmlformats.org/officeDocument/2006/customXml" ds:itemID="{D6AC25EB-5C1B-4141-8211-F0FDBA617D0A}"/>
</file>

<file path=customXml/itemProps3.xml><?xml version="1.0" encoding="utf-8"?>
<ds:datastoreItem xmlns:ds="http://schemas.openxmlformats.org/officeDocument/2006/customXml" ds:itemID="{ED75E339-B06A-4B5B-8251-CB94E85541C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Houston</dc:creator>
  <cp:keywords/>
  <dc:description/>
  <cp:lastModifiedBy>Alannah Panza</cp:lastModifiedBy>
  <cp:revision>4</cp:revision>
  <dcterms:created xsi:type="dcterms:W3CDTF">2026-02-24T02:00:00Z</dcterms:created>
  <dcterms:modified xsi:type="dcterms:W3CDTF">2026-02-24T02:01:32Z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0x010100BA76DE1EE015DD409B70F3FDAF0324FE</vt:lpwstr>
  </property>
  <property fmtid="{D5CDD505-2E9C-101B-9397-08002B2CF9AE}" pid="3" name="MediaServiceImageTags">
    <vt:lpwstr/>
  </property>
</Properties>
</file>